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16" w:rsidRDefault="00193516" w:rsidP="00193516">
      <w:pPr>
        <w:rPr>
          <w:b/>
        </w:rPr>
      </w:pPr>
      <w:r w:rsidRPr="001935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4780" cy="153712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516" w:rsidRDefault="00193516" w:rsidP="00193516">
      <w:pPr>
        <w:rPr>
          <w:b/>
        </w:rPr>
      </w:pPr>
    </w:p>
    <w:p w:rsidR="00193516" w:rsidRDefault="00193516" w:rsidP="00193516">
      <w:pPr>
        <w:rPr>
          <w:b/>
        </w:rPr>
      </w:pPr>
    </w:p>
    <w:p w:rsidR="00193516" w:rsidRPr="00193516" w:rsidRDefault="00193516" w:rsidP="00193516">
      <w:pPr>
        <w:rPr>
          <w:b/>
        </w:rPr>
      </w:pPr>
      <w:r w:rsidRPr="00193516">
        <w:rPr>
          <w:b/>
        </w:rPr>
        <w:t>Jan. 30 FCC Meeting Won’t Have Agenda Items; Conference Call if Still Shut</w:t>
      </w:r>
    </w:p>
    <w:p w:rsidR="00193516" w:rsidRDefault="00193516" w:rsidP="00193516">
      <w:pPr>
        <w:ind w:firstLine="720"/>
      </w:pPr>
      <w:r>
        <w:t>The FCC will hold a scheduled commissioners’ meeting Jan. 30, without the planned agenda items,</w:t>
      </w:r>
      <w:r>
        <w:t xml:space="preserve"> </w:t>
      </w:r>
      <w:r>
        <w:t>said a public notice Wednesday (see 1901230035). As expected (see 1901180015), the meeting will instead</w:t>
      </w:r>
      <w:r>
        <w:t xml:space="preserve"> </w:t>
      </w:r>
      <w:r>
        <w:t>consist of “announcements only,” the agency said. The FCC didn’t comment on whether the January</w:t>
      </w:r>
      <w:r>
        <w:t xml:space="preserve"> </w:t>
      </w:r>
      <w:r>
        <w:t>agenda items would be pushed to a future meeting or approved on circulation. Details of the meeting</w:t>
      </w:r>
      <w:r>
        <w:t xml:space="preserve"> </w:t>
      </w:r>
      <w:r>
        <w:t>depend on how long the shutdown lasts, the PN said. If the shutdown ends and the FCC “resumes normal</w:t>
      </w:r>
      <w:r>
        <w:t xml:space="preserve"> </w:t>
      </w:r>
      <w:r>
        <w:t>operations” before Tuesday, the meeting will be held, as usual, in the Commission Meeting Room. If the</w:t>
      </w:r>
      <w:r>
        <w:t xml:space="preserve"> </w:t>
      </w:r>
      <w:r>
        <w:t>shutdown continues through Tuesday, it will be conducted over conference call, the PN said. If the meeting</w:t>
      </w:r>
      <w:r>
        <w:t xml:space="preserve"> </w:t>
      </w:r>
      <w:r>
        <w:t>is held via call, the public can listen in on an audio-only feed by calling 866-233-3841, pass code 463377,</w:t>
      </w:r>
      <w:r>
        <w:t xml:space="preserve"> </w:t>
      </w:r>
      <w:r>
        <w:t xml:space="preserve">the PN said. “Call-in capacity may be limited depending on the volume of call.” </w:t>
      </w:r>
    </w:p>
    <w:p w:rsidR="004C0AE4" w:rsidRDefault="00193516" w:rsidP="00193516">
      <w:pPr>
        <w:ind w:firstLine="720"/>
      </w:pPr>
      <w:r>
        <w:t>In either scenario, the start</w:t>
      </w:r>
      <w:r>
        <w:t xml:space="preserve"> </w:t>
      </w:r>
      <w:r>
        <w:t>time was moved to 11 a.m. “This could very well be one of the FCC’s most productive meetings,” cracked</w:t>
      </w:r>
      <w:r>
        <w:t xml:space="preserve"> </w:t>
      </w:r>
      <w:r>
        <w:t>ex-Commissioner Robert McDowell in response. “Given the length of the shutdown so far, proceeding with</w:t>
      </w:r>
      <w:r>
        <w:t xml:space="preserve"> </w:t>
      </w:r>
      <w:r>
        <w:t>the announced agenda wasn’t possible, even if the Commission were to resume operations soon,” emailed</w:t>
      </w:r>
      <w:r>
        <w:t xml:space="preserve"> </w:t>
      </w:r>
      <w:r>
        <w:t xml:space="preserve">telecom attorney </w:t>
      </w:r>
      <w:r w:rsidRPr="00193516">
        <w:rPr>
          <w:highlight w:val="yellow"/>
        </w:rPr>
        <w:t>Steve Augustino of Kelley Drye</w:t>
      </w:r>
      <w:r>
        <w:t>. “The option of a delay could crowd the February meeting,</w:t>
      </w:r>
      <w:r>
        <w:t xml:space="preserve"> </w:t>
      </w:r>
      <w:r>
        <w:t>so this is the only practical solution.” Use the agenda-less meeting to provide guidance on priorities</w:t>
      </w:r>
      <w:r>
        <w:t xml:space="preserve"> </w:t>
      </w:r>
      <w:r>
        <w:t>after operations resume, he recommended. “The agency should signal what will be tackled first,” he said.</w:t>
      </w:r>
      <w:r>
        <w:t xml:space="preserve"> </w:t>
      </w:r>
      <w:r>
        <w:t>“We have quite a backlog of work that is piling up, and there could be a flood of calls and filings on the first</w:t>
      </w:r>
      <w:r>
        <w:t xml:space="preserve"> </w:t>
      </w:r>
      <w:r>
        <w:t>day of normal operations.” —MT and DK</w:t>
      </w:r>
      <w:r w:rsidR="00F001C6">
        <w:t>_</w:t>
      </w:r>
      <w:bookmarkStart w:id="0" w:name="_GoBack"/>
      <w:bookmarkEnd w:id="0"/>
    </w:p>
    <w:sectPr w:rsidR="004C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16" w:rsidRDefault="00193516" w:rsidP="006515DC">
      <w:pPr>
        <w:spacing w:after="0"/>
      </w:pPr>
      <w:r>
        <w:separator/>
      </w:r>
    </w:p>
  </w:endnote>
  <w:endnote w:type="continuationSeparator" w:id="0">
    <w:p w:rsidR="00193516" w:rsidRDefault="00193516" w:rsidP="00651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16" w:rsidRDefault="00193516" w:rsidP="006515DC">
      <w:pPr>
        <w:spacing w:after="0"/>
      </w:pPr>
      <w:r>
        <w:separator/>
      </w:r>
    </w:p>
  </w:footnote>
  <w:footnote w:type="continuationSeparator" w:id="0">
    <w:p w:rsidR="00193516" w:rsidRDefault="00193516" w:rsidP="006515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18D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E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C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68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05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A6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2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A694F"/>
    <w:multiLevelType w:val="multilevel"/>
    <w:tmpl w:val="136442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DEE0B7F"/>
    <w:multiLevelType w:val="multilevel"/>
    <w:tmpl w:val="48B60398"/>
    <w:name w:val="Number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12" w15:restartNumberingAfterBreak="0">
    <w:nsid w:val="4B8B54AE"/>
    <w:multiLevelType w:val="multilevel"/>
    <w:tmpl w:val="CF0ED0B8"/>
    <w:name w:val="Bullet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3" w15:restartNumberingAfterBreak="0">
    <w:nsid w:val="65EA09AB"/>
    <w:multiLevelType w:val="multilevel"/>
    <w:tmpl w:val="8B081EBA"/>
    <w:name w:val="Standard"/>
    <w:lvl w:ilvl="0">
      <w:start w:val="1"/>
      <w:numFmt w:val="decimal"/>
      <w:pStyle w:val="Standar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tandard2"/>
      <w:lvlText w:val="(%2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andard4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Standard5"/>
      <w:lvlText w:val="%5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Standard6"/>
      <w:lvlText w:val="%6.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Standard7"/>
      <w:lvlText w:val="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8"/>
      <w:lvlText w:val="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9"/>
      <w:lvlText w:val="%9)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D87313"/>
    <w:multiLevelType w:val="multilevel"/>
    <w:tmpl w:val="4850B7AC"/>
    <w:name w:val="Bullets"/>
    <w:lvl w:ilvl="0">
      <w:start w:val="1"/>
      <w:numFmt w:val="bullet"/>
      <w:pStyle w:val="Bullets1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s2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s3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s4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s5"/>
      <w:lvlText w:val=""/>
      <w:lvlJc w:val="left"/>
      <w:pPr>
        <w:tabs>
          <w:tab w:val="num" w:pos="0"/>
        </w:tabs>
        <w:ind w:left="360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s6"/>
      <w:lvlText w:val=""/>
      <w:lvlJc w:val="left"/>
      <w:pPr>
        <w:tabs>
          <w:tab w:val="num" w:pos="0"/>
        </w:tabs>
        <w:ind w:left="43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pStyle w:val="Bullets7"/>
      <w:lvlText w:val=""/>
      <w:lvlJc w:val="left"/>
      <w:pPr>
        <w:tabs>
          <w:tab w:val="num" w:pos="0"/>
        </w:tabs>
        <w:ind w:left="504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Bullets8"/>
      <w:lvlText w:val=""/>
      <w:lvlJc w:val="left"/>
      <w:pPr>
        <w:tabs>
          <w:tab w:val="num" w:pos="0"/>
        </w:tabs>
        <w:ind w:left="57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ullets9"/>
      <w:lvlText w:val=""/>
      <w:lvlJc w:val="left"/>
      <w:pPr>
        <w:tabs>
          <w:tab w:val="num" w:pos="0"/>
        </w:tabs>
        <w:ind w:left="64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Standard"/>
    <w:docVar w:name="SWAllDesigns" w:val="Bullets|Standard|"/>
    <w:docVar w:name="SWAllLineBreaks" w:val="Bullets~~0|0|0|0|0|0|0|0|0|@@Standard~~0|0|0|0|0|0|0|0|0|@@"/>
  </w:docVars>
  <w:rsids>
    <w:rsidRoot w:val="00193516"/>
    <w:rsid w:val="00056B3D"/>
    <w:rsid w:val="0008662B"/>
    <w:rsid w:val="000C5B34"/>
    <w:rsid w:val="000D3FE6"/>
    <w:rsid w:val="00122005"/>
    <w:rsid w:val="00123812"/>
    <w:rsid w:val="0017005A"/>
    <w:rsid w:val="00193516"/>
    <w:rsid w:val="0019445D"/>
    <w:rsid w:val="00206843"/>
    <w:rsid w:val="0023067F"/>
    <w:rsid w:val="002551A6"/>
    <w:rsid w:val="0026300A"/>
    <w:rsid w:val="00266CAD"/>
    <w:rsid w:val="0027614E"/>
    <w:rsid w:val="002B4359"/>
    <w:rsid w:val="002D17F5"/>
    <w:rsid w:val="002E78BE"/>
    <w:rsid w:val="0035557E"/>
    <w:rsid w:val="00382006"/>
    <w:rsid w:val="003945A9"/>
    <w:rsid w:val="00397E2B"/>
    <w:rsid w:val="003D4431"/>
    <w:rsid w:val="003F3E17"/>
    <w:rsid w:val="00413B31"/>
    <w:rsid w:val="00436039"/>
    <w:rsid w:val="0045657C"/>
    <w:rsid w:val="004577AD"/>
    <w:rsid w:val="004612EF"/>
    <w:rsid w:val="00464FEB"/>
    <w:rsid w:val="004666E6"/>
    <w:rsid w:val="00474163"/>
    <w:rsid w:val="004C0AE4"/>
    <w:rsid w:val="004C2B5C"/>
    <w:rsid w:val="005A4C8B"/>
    <w:rsid w:val="005C7599"/>
    <w:rsid w:val="005C79CA"/>
    <w:rsid w:val="005D5374"/>
    <w:rsid w:val="005F2234"/>
    <w:rsid w:val="005F383F"/>
    <w:rsid w:val="005F62AF"/>
    <w:rsid w:val="00605B43"/>
    <w:rsid w:val="006170E5"/>
    <w:rsid w:val="006515DC"/>
    <w:rsid w:val="00653F6C"/>
    <w:rsid w:val="00660F41"/>
    <w:rsid w:val="006A4DF5"/>
    <w:rsid w:val="006B1196"/>
    <w:rsid w:val="006D086E"/>
    <w:rsid w:val="00700689"/>
    <w:rsid w:val="00704389"/>
    <w:rsid w:val="0071289B"/>
    <w:rsid w:val="00717539"/>
    <w:rsid w:val="00761D9C"/>
    <w:rsid w:val="00771EED"/>
    <w:rsid w:val="00774DEA"/>
    <w:rsid w:val="0079220A"/>
    <w:rsid w:val="007A38C2"/>
    <w:rsid w:val="007A49FE"/>
    <w:rsid w:val="007A7A29"/>
    <w:rsid w:val="007B1137"/>
    <w:rsid w:val="007C7118"/>
    <w:rsid w:val="00804A5C"/>
    <w:rsid w:val="008105E1"/>
    <w:rsid w:val="00873AD0"/>
    <w:rsid w:val="008A30F2"/>
    <w:rsid w:val="008F5060"/>
    <w:rsid w:val="00924DF9"/>
    <w:rsid w:val="00927442"/>
    <w:rsid w:val="00936BD1"/>
    <w:rsid w:val="00947F4F"/>
    <w:rsid w:val="00950409"/>
    <w:rsid w:val="009607FB"/>
    <w:rsid w:val="009B23C8"/>
    <w:rsid w:val="009F25FA"/>
    <w:rsid w:val="009F4EF5"/>
    <w:rsid w:val="00A01D8A"/>
    <w:rsid w:val="00A031E8"/>
    <w:rsid w:val="00A23CB0"/>
    <w:rsid w:val="00A3404C"/>
    <w:rsid w:val="00A51BB9"/>
    <w:rsid w:val="00A5438F"/>
    <w:rsid w:val="00A70970"/>
    <w:rsid w:val="00A8500B"/>
    <w:rsid w:val="00AC0A90"/>
    <w:rsid w:val="00B12D5F"/>
    <w:rsid w:val="00B32418"/>
    <w:rsid w:val="00BC0B6F"/>
    <w:rsid w:val="00C367E1"/>
    <w:rsid w:val="00C373A9"/>
    <w:rsid w:val="00C6061D"/>
    <w:rsid w:val="00C62438"/>
    <w:rsid w:val="00C630AF"/>
    <w:rsid w:val="00C8230F"/>
    <w:rsid w:val="00C911C7"/>
    <w:rsid w:val="00CB1D6E"/>
    <w:rsid w:val="00CC13AC"/>
    <w:rsid w:val="00CD7D8C"/>
    <w:rsid w:val="00CE29FC"/>
    <w:rsid w:val="00D324A1"/>
    <w:rsid w:val="00D37DF3"/>
    <w:rsid w:val="00D7617D"/>
    <w:rsid w:val="00DA4BA7"/>
    <w:rsid w:val="00DF24A4"/>
    <w:rsid w:val="00E04C23"/>
    <w:rsid w:val="00E144D6"/>
    <w:rsid w:val="00E41D25"/>
    <w:rsid w:val="00E51ADB"/>
    <w:rsid w:val="00E773A0"/>
    <w:rsid w:val="00E96D67"/>
    <w:rsid w:val="00EA0073"/>
    <w:rsid w:val="00EA2766"/>
    <w:rsid w:val="00EC30E5"/>
    <w:rsid w:val="00F001C6"/>
    <w:rsid w:val="00F427DF"/>
    <w:rsid w:val="00F67B3F"/>
    <w:rsid w:val="00F70236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52F17-726A-4F9F-8D8C-981E411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3"/>
    <w:lsdException w:name="Body Text First Indent 2" w:uiPriority="3" w:unhideWhenUsed="1"/>
    <w:lsdException w:name="Note Heading" w:semiHidden="1" w:unhideWhenUsed="1"/>
    <w:lsdException w:name="Body Text 2" w:uiPriority="3" w:unhideWhenUsed="1"/>
    <w:lsdException w:name="Body Text 3" w:uiPriority="3" w:unhideWhenUsed="1"/>
    <w:lsdException w:name="Body Text Indent 2" w:uiPriority="3" w:unhideWhenUsed="1"/>
    <w:lsdException w:name="Body Text Indent 3" w:uiPriority="3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F9"/>
  </w:style>
  <w:style w:type="paragraph" w:styleId="Heading1">
    <w:name w:val="heading 1"/>
    <w:basedOn w:val="Normal"/>
    <w:next w:val="BodyText"/>
    <w:link w:val="Heading1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Normal"/>
    <w:next w:val="BodyText"/>
    <w:link w:val="Heading2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1"/>
    </w:pPr>
    <w:rPr>
      <w:rFonts w:eastAsia="Times New Roman" w:cs="Times New Roman"/>
      <w:b/>
      <w:szCs w:val="20"/>
    </w:rPr>
  </w:style>
  <w:style w:type="paragraph" w:styleId="Heading3">
    <w:name w:val="heading 3"/>
    <w:basedOn w:val="Normal"/>
    <w:next w:val="BodyText"/>
    <w:link w:val="Heading3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4C8B"/>
    <w:pPr>
      <w:keepNext/>
      <w:keepLines/>
      <w:spacing w:before="240" w:after="0" w:line="240" w:lineRule="exact"/>
      <w:ind w:right="72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14"/>
    <w:semiHidden/>
    <w:rsid w:val="005A4C8B"/>
    <w:pPr>
      <w:keepNext/>
      <w:keepLines/>
      <w:spacing w:before="240" w:after="0" w:line="240" w:lineRule="exact"/>
      <w:ind w:right="72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14"/>
    <w:semiHidden/>
    <w:rsid w:val="005A4C8B"/>
    <w:pPr>
      <w:keepNext/>
      <w:keepLines/>
      <w:spacing w:before="240" w:after="0" w:line="240" w:lineRule="exact"/>
      <w:ind w:right="7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14"/>
    <w:semiHidden/>
    <w:rsid w:val="005A4C8B"/>
    <w:pPr>
      <w:keepNext/>
      <w:keepLines/>
      <w:spacing w:before="240" w:after="0" w:line="240" w:lineRule="exact"/>
      <w:ind w:right="72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3945A9"/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3945A9"/>
    <w:rPr>
      <w:rFonts w:eastAsia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2"/>
    <w:qFormat/>
    <w:rsid w:val="00413B31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3945A9"/>
    <w:rPr>
      <w:rFonts w:eastAsiaTheme="majorEastAsia" w:cstheme="majorBidi"/>
      <w:b/>
      <w:caps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266CAD"/>
    <w:pPr>
      <w:keepNext/>
      <w:numPr>
        <w:ilvl w:val="1"/>
      </w:numPr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3"/>
    <w:rsid w:val="003945A9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99"/>
    <w:semiHidden/>
    <w:qFormat/>
    <w:rsid w:val="0046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A4C8B"/>
    <w:pPr>
      <w:tabs>
        <w:tab w:val="center" w:pos="4320"/>
        <w:tab w:val="right" w:pos="9360"/>
      </w:tabs>
      <w:spacing w:after="0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3E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5A4C8B"/>
    <w:pPr>
      <w:tabs>
        <w:tab w:val="center" w:pos="4680"/>
        <w:tab w:val="right" w:pos="9360"/>
      </w:tabs>
      <w:spacing w:after="0" w:line="240" w:lineRule="atLeast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3E17"/>
    <w:rPr>
      <w:rFonts w:eastAsia="Times New Roman" w:cs="Times New Roman"/>
      <w:sz w:val="20"/>
      <w:szCs w:val="20"/>
    </w:rPr>
  </w:style>
  <w:style w:type="paragraph" w:styleId="BlockText">
    <w:name w:val="Block Text"/>
    <w:basedOn w:val="Normal"/>
    <w:uiPriority w:val="5"/>
    <w:unhideWhenUsed/>
    <w:qFormat/>
    <w:rsid w:val="00C373A9"/>
    <w:pPr>
      <w:ind w:left="720" w:right="720"/>
      <w:jc w:val="both"/>
    </w:pPr>
    <w:rPr>
      <w:rFonts w:eastAsiaTheme="minorEastAsia"/>
      <w:iCs/>
    </w:rPr>
  </w:style>
  <w:style w:type="paragraph" w:styleId="NoSpacing">
    <w:name w:val="No Spacing"/>
    <w:uiPriority w:val="1"/>
    <w:qFormat/>
    <w:rsid w:val="00660F41"/>
    <w:pPr>
      <w:spacing w:after="0"/>
    </w:pPr>
  </w:style>
  <w:style w:type="paragraph" w:styleId="Caption">
    <w:name w:val="caption"/>
    <w:basedOn w:val="Normal"/>
    <w:next w:val="Normal"/>
    <w:uiPriority w:val="35"/>
    <w:semiHidden/>
    <w:qFormat/>
    <w:rsid w:val="00056B3D"/>
    <w:pPr>
      <w:spacing w:after="200"/>
    </w:pPr>
    <w:rPr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14"/>
    <w:rsid w:val="003945A9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4"/>
    <w:rsid w:val="003945A9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4"/>
    <w:rsid w:val="003945A9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DF24A4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0073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007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00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A007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A0073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EA00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semiHidden/>
    <w:qFormat/>
    <w:rsid w:val="00EA0073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9"/>
    <w:semiHidden/>
    <w:qFormat/>
    <w:rsid w:val="00EA0073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EA007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3"/>
    <w:qFormat/>
    <w:rsid w:val="00122005"/>
    <w:pPr>
      <w:ind w:firstLine="144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122005"/>
    <w:rPr>
      <w:rFonts w:eastAsia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3"/>
    <w:unhideWhenUsed/>
    <w:qFormat/>
    <w:rsid w:val="005A4C8B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3"/>
    <w:unhideWhenUsed/>
    <w:qFormat/>
    <w:rsid w:val="00A3404C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A3404C"/>
    <w:rPr>
      <w:rFonts w:eastAsia="Times New Roman" w:cs="Times New Roman"/>
      <w:szCs w:val="20"/>
    </w:rPr>
  </w:style>
  <w:style w:type="paragraph" w:customStyle="1" w:styleId="Centered">
    <w:name w:val="Centered"/>
    <w:basedOn w:val="Normal"/>
    <w:next w:val="BodyText"/>
    <w:uiPriority w:val="11"/>
    <w:qFormat/>
    <w:rsid w:val="005A4C8B"/>
    <w:pPr>
      <w:jc w:val="center"/>
    </w:pPr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5A4C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5DC"/>
    <w:pPr>
      <w:spacing w:after="120" w:line="240" w:lineRule="exact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5DC"/>
    <w:rPr>
      <w:rFonts w:eastAsia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"/>
    <w:rsid w:val="00F70236"/>
    <w:pPr>
      <w:widowControl w:val="0"/>
      <w:tabs>
        <w:tab w:val="left" w:pos="5040"/>
        <w:tab w:val="right" w:pos="9360"/>
      </w:tabs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"/>
    <w:rsid w:val="00F70236"/>
  </w:style>
  <w:style w:type="paragraph" w:customStyle="1" w:styleId="LeftHeading">
    <w:name w:val="Left Heading"/>
    <w:basedOn w:val="Normal"/>
    <w:next w:val="Normal"/>
    <w:uiPriority w:val="11"/>
    <w:qFormat/>
    <w:rsid w:val="005A4C8B"/>
    <w:pPr>
      <w:keepNext/>
    </w:pPr>
    <w:rPr>
      <w:rFonts w:eastAsia="Times New Roman" w:cs="Times New Roman"/>
      <w:b/>
      <w:szCs w:val="20"/>
      <w:u w:val="single"/>
    </w:rPr>
  </w:style>
  <w:style w:type="paragraph" w:styleId="NormalIndent">
    <w:name w:val="Normal Indent"/>
    <w:basedOn w:val="Normal"/>
    <w:uiPriority w:val="6"/>
    <w:qFormat/>
    <w:rsid w:val="00C62438"/>
    <w:pPr>
      <w:ind w:left="720" w:right="72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rsid w:val="005A4C8B"/>
    <w:rPr>
      <w:sz w:val="24"/>
    </w:rPr>
  </w:style>
  <w:style w:type="paragraph" w:styleId="Quote">
    <w:name w:val="Quote"/>
    <w:basedOn w:val="Normal"/>
    <w:next w:val="BodyTextContinued"/>
    <w:link w:val="QuoteChar"/>
    <w:uiPriority w:val="6"/>
    <w:qFormat/>
    <w:rsid w:val="005A4C8B"/>
    <w:pPr>
      <w:ind w:left="1440" w:right="1440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uiPriority w:val="6"/>
    <w:rsid w:val="003945A9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19"/>
    <w:semiHidden/>
    <w:rsid w:val="005A4C8B"/>
    <w:pPr>
      <w:widowControl w:val="0"/>
      <w:tabs>
        <w:tab w:val="right" w:leader="dot" w:pos="9216"/>
      </w:tabs>
      <w:spacing w:after="120" w:line="240" w:lineRule="exact"/>
      <w:ind w:left="360" w:right="1440" w:hanging="360"/>
    </w:pPr>
    <w:rPr>
      <w:rFonts w:eastAsia="Times New Roman" w:cs="Times New Roman"/>
      <w:szCs w:val="20"/>
    </w:rPr>
  </w:style>
  <w:style w:type="paragraph" w:styleId="TOAHeading">
    <w:name w:val="toa heading"/>
    <w:basedOn w:val="Normal"/>
    <w:next w:val="TableofAuthorities"/>
    <w:uiPriority w:val="19"/>
    <w:semiHidden/>
    <w:rsid w:val="005A4C8B"/>
    <w:pPr>
      <w:keepNext/>
      <w:widowControl w:val="0"/>
      <w:spacing w:before="120" w:after="120" w:line="240" w:lineRule="exact"/>
      <w:jc w:val="center"/>
    </w:pPr>
    <w:rPr>
      <w:rFonts w:eastAsia="Times New Roman" w:cs="Times New Roman"/>
      <w:b/>
      <w:caps/>
      <w:szCs w:val="20"/>
    </w:rPr>
  </w:style>
  <w:style w:type="paragraph" w:styleId="TOC1">
    <w:name w:val="toc 1"/>
    <w:basedOn w:val="Normal"/>
    <w:next w:val="TOC2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720" w:right="720" w:hanging="720"/>
    </w:pPr>
    <w:rPr>
      <w:rFonts w:eastAsia="Times New Roman" w:cs="Times New Roman"/>
      <w:szCs w:val="20"/>
    </w:rPr>
  </w:style>
  <w:style w:type="paragraph" w:styleId="TOC2">
    <w:name w:val="toc 2"/>
    <w:basedOn w:val="Normal"/>
    <w:next w:val="TOC3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1440" w:right="720" w:hanging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TOC4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160" w:right="720" w:hanging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TOC5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880" w:right="720" w:hanging="720"/>
    </w:pPr>
    <w:rPr>
      <w:rFonts w:eastAsia="Times New Roman" w:cs="Times New Roman"/>
      <w:szCs w:val="20"/>
    </w:rPr>
  </w:style>
  <w:style w:type="paragraph" w:styleId="TOC5">
    <w:name w:val="toc 5"/>
    <w:basedOn w:val="Normal"/>
    <w:next w:val="TOC6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3600" w:right="720" w:hanging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TOC7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4320" w:right="720" w:hanging="720"/>
    </w:pPr>
    <w:rPr>
      <w:rFonts w:eastAsia="Times New Roman" w:cs="Times New Roman"/>
      <w:szCs w:val="20"/>
    </w:rPr>
  </w:style>
  <w:style w:type="paragraph" w:styleId="TOC7">
    <w:name w:val="toc 7"/>
    <w:basedOn w:val="Normal"/>
    <w:next w:val="TOC8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040" w:right="720" w:hanging="720"/>
    </w:pPr>
    <w:rPr>
      <w:rFonts w:eastAsia="Times New Roman" w:cs="Times New Roman"/>
      <w:szCs w:val="20"/>
    </w:rPr>
  </w:style>
  <w:style w:type="paragraph" w:styleId="TOC8">
    <w:name w:val="toc 8"/>
    <w:basedOn w:val="Normal"/>
    <w:next w:val="TOC9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760" w:right="720" w:hanging="720"/>
    </w:pPr>
    <w:rPr>
      <w:rFonts w:eastAsia="Times New Roman" w:cs="Times New Roman"/>
      <w:szCs w:val="20"/>
    </w:rPr>
  </w:style>
  <w:style w:type="paragraph" w:styleId="TOC9">
    <w:name w:val="toc 9"/>
    <w:basedOn w:val="Normal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6480" w:right="720" w:hanging="720"/>
    </w:pPr>
    <w:rPr>
      <w:rFonts w:eastAsia="Times New Roman" w:cs="Times New Roman"/>
      <w:szCs w:val="20"/>
    </w:rPr>
  </w:style>
  <w:style w:type="character" w:customStyle="1" w:styleId="BodyTextContinuedChar">
    <w:name w:val="Body Text Continued Char"/>
    <w:basedOn w:val="BodyTextChar"/>
    <w:link w:val="BodyTextContinued"/>
    <w:uiPriority w:val="3"/>
    <w:rsid w:val="000C5B34"/>
    <w:rPr>
      <w:rFonts w:eastAsia="Times New Roman" w:cs="Times New Roman"/>
      <w:szCs w:val="20"/>
    </w:rPr>
  </w:style>
  <w:style w:type="paragraph" w:customStyle="1" w:styleId="BodyTextDblSpace">
    <w:name w:val="Body Text Dbl Space"/>
    <w:basedOn w:val="BodyText"/>
    <w:uiPriority w:val="6"/>
    <w:qFormat/>
    <w:rsid w:val="00DF24A4"/>
    <w:pPr>
      <w:spacing w:after="0" w:line="480" w:lineRule="auto"/>
    </w:pPr>
  </w:style>
  <w:style w:type="table" w:styleId="TableGrid">
    <w:name w:val="Table Grid"/>
    <w:basedOn w:val="TableNormal"/>
    <w:uiPriority w:val="59"/>
    <w:rsid w:val="00D324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Paragraph">
    <w:name w:val="IT Paragraph"/>
    <w:basedOn w:val="Normal"/>
    <w:link w:val="ITParagraphChar"/>
    <w:uiPriority w:val="14"/>
    <w:qFormat/>
    <w:rsid w:val="00C911C7"/>
    <w:pPr>
      <w:spacing w:after="0" w:line="480" w:lineRule="auto"/>
      <w:ind w:firstLine="720"/>
      <w:jc w:val="both"/>
    </w:pPr>
    <w:rPr>
      <w:rFonts w:eastAsia="Calibri" w:cs="Times New Roman"/>
    </w:rPr>
  </w:style>
  <w:style w:type="character" w:customStyle="1" w:styleId="ITParagraphChar">
    <w:name w:val="IT Paragraph Char"/>
    <w:basedOn w:val="DefaultParagraphFont"/>
    <w:link w:val="ITParagraph"/>
    <w:uiPriority w:val="14"/>
    <w:rsid w:val="00C911C7"/>
    <w:rPr>
      <w:rFonts w:eastAsia="Calibri" w:cs="Times New Roman"/>
    </w:rPr>
  </w:style>
  <w:style w:type="paragraph" w:customStyle="1" w:styleId="Standard1">
    <w:name w:val="Standard 1"/>
    <w:basedOn w:val="Normal"/>
    <w:link w:val="Standard1Char"/>
    <w:uiPriority w:val="15"/>
    <w:qFormat/>
    <w:rsid w:val="004C0AE4"/>
    <w:pPr>
      <w:numPr>
        <w:numId w:val="31"/>
      </w:numPr>
      <w:tabs>
        <w:tab w:val="left" w:pos="720"/>
      </w:tabs>
      <w:outlineLvl w:val="0"/>
    </w:pPr>
  </w:style>
  <w:style w:type="character" w:customStyle="1" w:styleId="Standard1Char">
    <w:name w:val="Standard 1 Char"/>
    <w:basedOn w:val="DefaultParagraphFont"/>
    <w:link w:val="Standard1"/>
    <w:uiPriority w:val="15"/>
    <w:rsid w:val="004C0AE4"/>
  </w:style>
  <w:style w:type="paragraph" w:customStyle="1" w:styleId="Standard2">
    <w:name w:val="Standard 2"/>
    <w:basedOn w:val="Normal"/>
    <w:link w:val="Standard2Char"/>
    <w:uiPriority w:val="15"/>
    <w:rsid w:val="004C0AE4"/>
    <w:pPr>
      <w:numPr>
        <w:ilvl w:val="1"/>
        <w:numId w:val="31"/>
      </w:numPr>
      <w:tabs>
        <w:tab w:val="left" w:pos="1440"/>
      </w:tabs>
      <w:outlineLvl w:val="1"/>
    </w:pPr>
  </w:style>
  <w:style w:type="character" w:customStyle="1" w:styleId="Standard2Char">
    <w:name w:val="Standard 2 Char"/>
    <w:basedOn w:val="DefaultParagraphFont"/>
    <w:link w:val="Standard2"/>
    <w:uiPriority w:val="15"/>
    <w:rsid w:val="004C0AE4"/>
  </w:style>
  <w:style w:type="paragraph" w:customStyle="1" w:styleId="Standard3">
    <w:name w:val="Standard 3"/>
    <w:basedOn w:val="Normal"/>
    <w:link w:val="Standard3Char"/>
    <w:uiPriority w:val="15"/>
    <w:rsid w:val="004C0AE4"/>
    <w:pPr>
      <w:numPr>
        <w:ilvl w:val="2"/>
        <w:numId w:val="31"/>
      </w:numPr>
      <w:tabs>
        <w:tab w:val="left" w:pos="2160"/>
      </w:tabs>
      <w:outlineLvl w:val="2"/>
    </w:pPr>
  </w:style>
  <w:style w:type="character" w:customStyle="1" w:styleId="Standard3Char">
    <w:name w:val="Standard 3 Char"/>
    <w:basedOn w:val="DefaultParagraphFont"/>
    <w:link w:val="Standard3"/>
    <w:uiPriority w:val="15"/>
    <w:rsid w:val="004C0AE4"/>
  </w:style>
  <w:style w:type="paragraph" w:customStyle="1" w:styleId="Standard4">
    <w:name w:val="Standard 4"/>
    <w:basedOn w:val="Normal"/>
    <w:link w:val="Standard4Char"/>
    <w:uiPriority w:val="15"/>
    <w:rsid w:val="004C0AE4"/>
    <w:pPr>
      <w:numPr>
        <w:ilvl w:val="3"/>
        <w:numId w:val="31"/>
      </w:numPr>
      <w:tabs>
        <w:tab w:val="left" w:pos="2880"/>
      </w:tabs>
      <w:outlineLvl w:val="3"/>
    </w:pPr>
  </w:style>
  <w:style w:type="character" w:customStyle="1" w:styleId="Standard4Char">
    <w:name w:val="Standard 4 Char"/>
    <w:basedOn w:val="DefaultParagraphFont"/>
    <w:link w:val="Standard4"/>
    <w:uiPriority w:val="15"/>
    <w:rsid w:val="004C0AE4"/>
  </w:style>
  <w:style w:type="paragraph" w:customStyle="1" w:styleId="Standard5">
    <w:name w:val="Standard 5"/>
    <w:basedOn w:val="Normal"/>
    <w:link w:val="Standard5Char"/>
    <w:uiPriority w:val="15"/>
    <w:rsid w:val="004C0AE4"/>
    <w:pPr>
      <w:numPr>
        <w:ilvl w:val="4"/>
        <w:numId w:val="31"/>
      </w:numPr>
      <w:tabs>
        <w:tab w:val="left" w:pos="3600"/>
      </w:tabs>
      <w:outlineLvl w:val="4"/>
    </w:pPr>
  </w:style>
  <w:style w:type="character" w:customStyle="1" w:styleId="Standard5Char">
    <w:name w:val="Standard 5 Char"/>
    <w:basedOn w:val="DefaultParagraphFont"/>
    <w:link w:val="Standard5"/>
    <w:uiPriority w:val="15"/>
    <w:rsid w:val="004C0AE4"/>
  </w:style>
  <w:style w:type="paragraph" w:customStyle="1" w:styleId="Standard6">
    <w:name w:val="Standard 6"/>
    <w:basedOn w:val="Normal"/>
    <w:link w:val="Standard6Char"/>
    <w:uiPriority w:val="15"/>
    <w:rsid w:val="004C0AE4"/>
    <w:pPr>
      <w:numPr>
        <w:ilvl w:val="5"/>
        <w:numId w:val="31"/>
      </w:numPr>
      <w:tabs>
        <w:tab w:val="left" w:pos="4320"/>
      </w:tabs>
      <w:outlineLvl w:val="5"/>
    </w:pPr>
  </w:style>
  <w:style w:type="character" w:customStyle="1" w:styleId="Standard6Char">
    <w:name w:val="Standard 6 Char"/>
    <w:basedOn w:val="DefaultParagraphFont"/>
    <w:link w:val="Standard6"/>
    <w:uiPriority w:val="15"/>
    <w:rsid w:val="004C0AE4"/>
  </w:style>
  <w:style w:type="paragraph" w:customStyle="1" w:styleId="Standard7">
    <w:name w:val="Standard 7"/>
    <w:basedOn w:val="Normal"/>
    <w:link w:val="Standard7Char"/>
    <w:uiPriority w:val="15"/>
    <w:rsid w:val="004C0AE4"/>
    <w:pPr>
      <w:numPr>
        <w:ilvl w:val="6"/>
        <w:numId w:val="31"/>
      </w:numPr>
      <w:tabs>
        <w:tab w:val="left" w:pos="5040"/>
      </w:tabs>
      <w:outlineLvl w:val="6"/>
    </w:pPr>
  </w:style>
  <w:style w:type="character" w:customStyle="1" w:styleId="Standard7Char">
    <w:name w:val="Standard 7 Char"/>
    <w:basedOn w:val="DefaultParagraphFont"/>
    <w:link w:val="Standard7"/>
    <w:uiPriority w:val="15"/>
    <w:rsid w:val="004C0AE4"/>
  </w:style>
  <w:style w:type="paragraph" w:customStyle="1" w:styleId="Standard8">
    <w:name w:val="Standard 8"/>
    <w:basedOn w:val="Normal"/>
    <w:link w:val="Standard8Char"/>
    <w:uiPriority w:val="15"/>
    <w:rsid w:val="004C0AE4"/>
    <w:pPr>
      <w:numPr>
        <w:ilvl w:val="7"/>
        <w:numId w:val="31"/>
      </w:numPr>
      <w:tabs>
        <w:tab w:val="left" w:pos="5760"/>
      </w:tabs>
      <w:outlineLvl w:val="7"/>
    </w:pPr>
  </w:style>
  <w:style w:type="character" w:customStyle="1" w:styleId="Standard8Char">
    <w:name w:val="Standard 8 Char"/>
    <w:basedOn w:val="DefaultParagraphFont"/>
    <w:link w:val="Standard8"/>
    <w:uiPriority w:val="15"/>
    <w:rsid w:val="004C0AE4"/>
  </w:style>
  <w:style w:type="paragraph" w:customStyle="1" w:styleId="Standard9">
    <w:name w:val="Standard 9"/>
    <w:basedOn w:val="Normal"/>
    <w:link w:val="Standard9Char"/>
    <w:uiPriority w:val="15"/>
    <w:rsid w:val="004C0AE4"/>
    <w:pPr>
      <w:numPr>
        <w:ilvl w:val="8"/>
        <w:numId w:val="31"/>
      </w:numPr>
      <w:tabs>
        <w:tab w:val="left" w:pos="6480"/>
      </w:tabs>
      <w:outlineLvl w:val="8"/>
    </w:pPr>
  </w:style>
  <w:style w:type="character" w:customStyle="1" w:styleId="Standard9Char">
    <w:name w:val="Standard 9 Char"/>
    <w:basedOn w:val="DefaultParagraphFont"/>
    <w:link w:val="Standard9"/>
    <w:uiPriority w:val="15"/>
    <w:rsid w:val="004C0AE4"/>
  </w:style>
  <w:style w:type="paragraph" w:styleId="BalloonText">
    <w:name w:val="Balloon Text"/>
    <w:basedOn w:val="Normal"/>
    <w:link w:val="BalloonTextChar"/>
    <w:uiPriority w:val="99"/>
    <w:semiHidden/>
    <w:unhideWhenUsed/>
    <w:rsid w:val="004C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E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0AE4"/>
  </w:style>
  <w:style w:type="paragraph" w:styleId="BodyText2">
    <w:name w:val="Body Text 2"/>
    <w:basedOn w:val="Normal"/>
    <w:link w:val="BodyText2Char"/>
    <w:uiPriority w:val="3"/>
    <w:rsid w:val="004C0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"/>
    <w:rsid w:val="004C0AE4"/>
  </w:style>
  <w:style w:type="paragraph" w:styleId="BodyText3">
    <w:name w:val="Body Text 3"/>
    <w:basedOn w:val="Normal"/>
    <w:link w:val="BodyText3Char"/>
    <w:uiPriority w:val="3"/>
    <w:rsid w:val="004C0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4C0AE4"/>
    <w:rPr>
      <w:sz w:val="16"/>
      <w:szCs w:val="16"/>
    </w:rPr>
  </w:style>
  <w:style w:type="paragraph" w:customStyle="1" w:styleId="Bullets1">
    <w:name w:val="Bullets 1"/>
    <w:basedOn w:val="Normal"/>
    <w:next w:val="Bullets2"/>
    <w:link w:val="Bullets1Char"/>
    <w:uiPriority w:val="15"/>
    <w:qFormat/>
    <w:rsid w:val="004C0AE4"/>
    <w:pPr>
      <w:numPr>
        <w:numId w:val="30"/>
      </w:numPr>
      <w:tabs>
        <w:tab w:val="left" w:pos="720"/>
      </w:tabs>
      <w:outlineLvl w:val="0"/>
    </w:pPr>
    <w:rPr>
      <w:color w:val="000000"/>
    </w:rPr>
  </w:style>
  <w:style w:type="character" w:customStyle="1" w:styleId="Bullets1Char">
    <w:name w:val="Bullets 1 Char"/>
    <w:basedOn w:val="DefaultParagraphFont"/>
    <w:link w:val="Bullets1"/>
    <w:uiPriority w:val="15"/>
    <w:rsid w:val="0023067F"/>
    <w:rPr>
      <w:color w:val="000000"/>
    </w:rPr>
  </w:style>
  <w:style w:type="paragraph" w:customStyle="1" w:styleId="Bullets2">
    <w:name w:val="Bullets 2"/>
    <w:basedOn w:val="Normal"/>
    <w:link w:val="Bullets2Char"/>
    <w:uiPriority w:val="15"/>
    <w:rsid w:val="004C0AE4"/>
    <w:pPr>
      <w:numPr>
        <w:ilvl w:val="1"/>
        <w:numId w:val="30"/>
      </w:numPr>
      <w:tabs>
        <w:tab w:val="left" w:pos="1440"/>
      </w:tabs>
      <w:outlineLvl w:val="1"/>
    </w:pPr>
    <w:rPr>
      <w:color w:val="000000"/>
    </w:rPr>
  </w:style>
  <w:style w:type="character" w:customStyle="1" w:styleId="Bullets2Char">
    <w:name w:val="Bullets 2 Char"/>
    <w:basedOn w:val="DefaultParagraphFont"/>
    <w:link w:val="Bullets2"/>
    <w:uiPriority w:val="15"/>
    <w:rsid w:val="0023067F"/>
    <w:rPr>
      <w:color w:val="000000"/>
    </w:rPr>
  </w:style>
  <w:style w:type="paragraph" w:customStyle="1" w:styleId="Bullets3">
    <w:name w:val="Bullets 3"/>
    <w:basedOn w:val="Normal"/>
    <w:link w:val="Bullets3Char"/>
    <w:uiPriority w:val="15"/>
    <w:rsid w:val="004C0AE4"/>
    <w:pPr>
      <w:numPr>
        <w:ilvl w:val="2"/>
        <w:numId w:val="30"/>
      </w:numPr>
      <w:tabs>
        <w:tab w:val="left" w:pos="2160"/>
      </w:tabs>
      <w:outlineLvl w:val="2"/>
    </w:pPr>
    <w:rPr>
      <w:color w:val="000000"/>
    </w:rPr>
  </w:style>
  <w:style w:type="character" w:customStyle="1" w:styleId="Bullets3Char">
    <w:name w:val="Bullets 3 Char"/>
    <w:basedOn w:val="DefaultParagraphFont"/>
    <w:link w:val="Bullets3"/>
    <w:uiPriority w:val="15"/>
    <w:rsid w:val="0023067F"/>
    <w:rPr>
      <w:color w:val="000000"/>
    </w:rPr>
  </w:style>
  <w:style w:type="paragraph" w:customStyle="1" w:styleId="Bullets4">
    <w:name w:val="Bullets 4"/>
    <w:basedOn w:val="Normal"/>
    <w:link w:val="Bullets4Char"/>
    <w:uiPriority w:val="15"/>
    <w:rsid w:val="004C0AE4"/>
    <w:pPr>
      <w:numPr>
        <w:ilvl w:val="3"/>
        <w:numId w:val="30"/>
      </w:numPr>
      <w:tabs>
        <w:tab w:val="left" w:pos="2880"/>
      </w:tabs>
      <w:outlineLvl w:val="3"/>
    </w:pPr>
    <w:rPr>
      <w:color w:val="000000"/>
    </w:rPr>
  </w:style>
  <w:style w:type="character" w:customStyle="1" w:styleId="Bullets4Char">
    <w:name w:val="Bullets 4 Char"/>
    <w:basedOn w:val="DefaultParagraphFont"/>
    <w:link w:val="Bullets4"/>
    <w:uiPriority w:val="15"/>
    <w:rsid w:val="0023067F"/>
    <w:rPr>
      <w:color w:val="000000"/>
    </w:rPr>
  </w:style>
  <w:style w:type="paragraph" w:customStyle="1" w:styleId="Bullets5">
    <w:name w:val="Bullets 5"/>
    <w:basedOn w:val="Normal"/>
    <w:link w:val="Bullets5Char"/>
    <w:uiPriority w:val="15"/>
    <w:rsid w:val="004C0AE4"/>
    <w:pPr>
      <w:numPr>
        <w:ilvl w:val="4"/>
        <w:numId w:val="30"/>
      </w:numPr>
      <w:tabs>
        <w:tab w:val="left" w:pos="3600"/>
      </w:tabs>
      <w:outlineLvl w:val="4"/>
    </w:pPr>
    <w:rPr>
      <w:color w:val="000000"/>
    </w:rPr>
  </w:style>
  <w:style w:type="character" w:customStyle="1" w:styleId="Bullets5Char">
    <w:name w:val="Bullets 5 Char"/>
    <w:basedOn w:val="DefaultParagraphFont"/>
    <w:link w:val="Bullets5"/>
    <w:uiPriority w:val="15"/>
    <w:rsid w:val="0023067F"/>
    <w:rPr>
      <w:color w:val="000000"/>
    </w:rPr>
  </w:style>
  <w:style w:type="paragraph" w:customStyle="1" w:styleId="Bullets6">
    <w:name w:val="Bullets 6"/>
    <w:basedOn w:val="Normal"/>
    <w:link w:val="Bullets6Char"/>
    <w:uiPriority w:val="15"/>
    <w:rsid w:val="004C0AE4"/>
    <w:pPr>
      <w:numPr>
        <w:ilvl w:val="5"/>
        <w:numId w:val="30"/>
      </w:numPr>
      <w:tabs>
        <w:tab w:val="left" w:pos="4320"/>
      </w:tabs>
      <w:outlineLvl w:val="5"/>
    </w:pPr>
    <w:rPr>
      <w:color w:val="000000"/>
    </w:rPr>
  </w:style>
  <w:style w:type="character" w:customStyle="1" w:styleId="Bullets6Char">
    <w:name w:val="Bullets 6 Char"/>
    <w:basedOn w:val="DefaultParagraphFont"/>
    <w:link w:val="Bullets6"/>
    <w:uiPriority w:val="15"/>
    <w:rsid w:val="0023067F"/>
    <w:rPr>
      <w:color w:val="000000"/>
    </w:rPr>
  </w:style>
  <w:style w:type="paragraph" w:customStyle="1" w:styleId="Bullets7">
    <w:name w:val="Bullets 7"/>
    <w:basedOn w:val="Normal"/>
    <w:link w:val="Bullets7Char"/>
    <w:uiPriority w:val="15"/>
    <w:rsid w:val="004C0AE4"/>
    <w:pPr>
      <w:numPr>
        <w:ilvl w:val="6"/>
        <w:numId w:val="30"/>
      </w:numPr>
      <w:tabs>
        <w:tab w:val="left" w:pos="5040"/>
      </w:tabs>
      <w:outlineLvl w:val="6"/>
    </w:pPr>
    <w:rPr>
      <w:color w:val="000000"/>
    </w:rPr>
  </w:style>
  <w:style w:type="character" w:customStyle="1" w:styleId="Bullets7Char">
    <w:name w:val="Bullets 7 Char"/>
    <w:basedOn w:val="DefaultParagraphFont"/>
    <w:link w:val="Bullets7"/>
    <w:uiPriority w:val="15"/>
    <w:rsid w:val="0023067F"/>
    <w:rPr>
      <w:color w:val="000000"/>
    </w:rPr>
  </w:style>
  <w:style w:type="paragraph" w:customStyle="1" w:styleId="Bullets8">
    <w:name w:val="Bullets 8"/>
    <w:basedOn w:val="Normal"/>
    <w:link w:val="Bullets8Char"/>
    <w:uiPriority w:val="15"/>
    <w:rsid w:val="004C0AE4"/>
    <w:pPr>
      <w:numPr>
        <w:ilvl w:val="7"/>
        <w:numId w:val="30"/>
      </w:numPr>
      <w:tabs>
        <w:tab w:val="left" w:pos="5760"/>
      </w:tabs>
      <w:outlineLvl w:val="7"/>
    </w:pPr>
    <w:rPr>
      <w:color w:val="000000"/>
    </w:rPr>
  </w:style>
  <w:style w:type="character" w:customStyle="1" w:styleId="Bullets8Char">
    <w:name w:val="Bullets 8 Char"/>
    <w:basedOn w:val="DefaultParagraphFont"/>
    <w:link w:val="Bullets8"/>
    <w:uiPriority w:val="15"/>
    <w:rsid w:val="0023067F"/>
    <w:rPr>
      <w:color w:val="000000"/>
    </w:rPr>
  </w:style>
  <w:style w:type="paragraph" w:customStyle="1" w:styleId="Bullets9">
    <w:name w:val="Bullets 9"/>
    <w:basedOn w:val="Normal"/>
    <w:link w:val="Bullets9Char"/>
    <w:uiPriority w:val="15"/>
    <w:rsid w:val="004C0AE4"/>
    <w:pPr>
      <w:numPr>
        <w:ilvl w:val="8"/>
        <w:numId w:val="30"/>
      </w:numPr>
      <w:tabs>
        <w:tab w:val="left" w:pos="6480"/>
      </w:tabs>
      <w:outlineLvl w:val="8"/>
    </w:pPr>
    <w:rPr>
      <w:color w:val="000000"/>
    </w:rPr>
  </w:style>
  <w:style w:type="character" w:customStyle="1" w:styleId="Bullets9Char">
    <w:name w:val="Bullets 9 Char"/>
    <w:basedOn w:val="DefaultParagraphFont"/>
    <w:link w:val="Bullets9"/>
    <w:uiPriority w:val="15"/>
    <w:rsid w:val="0023067F"/>
    <w:rPr>
      <w:color w:val="000000"/>
    </w:rPr>
  </w:style>
  <w:style w:type="paragraph" w:customStyle="1" w:styleId="LAPleading">
    <w:name w:val="LA Pleading"/>
    <w:basedOn w:val="Normal"/>
    <w:uiPriority w:val="14"/>
    <w:qFormat/>
    <w:rsid w:val="00924DF9"/>
    <w:pPr>
      <w:spacing w:after="0" w:line="480" w:lineRule="exact"/>
      <w:ind w:firstLine="720"/>
    </w:pPr>
  </w:style>
  <w:style w:type="paragraph" w:customStyle="1" w:styleId="LAQuote">
    <w:name w:val="LA Quote"/>
    <w:basedOn w:val="LAPleading"/>
    <w:next w:val="LAPleading"/>
    <w:uiPriority w:val="14"/>
    <w:qFormat/>
    <w:rsid w:val="00924DF9"/>
    <w:pPr>
      <w:ind w:left="720" w:righ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_KDW Theme">
  <a:themeElements>
    <a:clrScheme name="_KDW Colors">
      <a:dk1>
        <a:srgbClr val="0F0F0F"/>
      </a:dk1>
      <a:lt1>
        <a:sysClr val="window" lastClr="FFFFFF"/>
      </a:lt1>
      <a:dk2>
        <a:srgbClr val="CFDDE5"/>
      </a:dk2>
      <a:lt2>
        <a:srgbClr val="FFFFFF"/>
      </a:lt2>
      <a:accent1>
        <a:srgbClr val="204050"/>
      </a:accent1>
      <a:accent2>
        <a:srgbClr val="69913B"/>
      </a:accent2>
      <a:accent3>
        <a:srgbClr val="276482"/>
      </a:accent3>
      <a:accent4>
        <a:srgbClr val="259639"/>
      </a:accent4>
      <a:accent5>
        <a:srgbClr val="ADC687"/>
      </a:accent5>
      <a:accent6>
        <a:srgbClr val="CDCDCD"/>
      </a:accent6>
      <a:hlink>
        <a:srgbClr val="0000FF"/>
      </a:hlink>
      <a:folHlink>
        <a:srgbClr val="800080"/>
      </a:folHlink>
    </a:clrScheme>
    <a:fontScheme name="_KDW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7BB1-61C4-4B53-867F-7104FB89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1560</Characters>
  <Application>Microsoft Office Word</Application>
  <DocSecurity>0</DocSecurity>
  <Lines>62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Drye &amp; Warren LLP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Baldassarre, Annemarie R.</dc:creator>
  <cp:keywords/>
  <dc:description/>
  <cp:lastModifiedBy>Baldassarre, Annemarie R.</cp:lastModifiedBy>
  <cp:revision>2</cp:revision>
  <dcterms:created xsi:type="dcterms:W3CDTF">2019-01-25T14:20:00Z</dcterms:created>
  <dcterms:modified xsi:type="dcterms:W3CDTF">2019-01-25T14:29:00Z</dcterms:modified>
</cp:coreProperties>
</file>